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3D77B" w14:textId="77777777" w:rsidR="00157983" w:rsidRPr="00157983" w:rsidRDefault="00132478" w:rsidP="00157983">
      <w:pPr>
        <w:jc w:val="center"/>
        <w:rPr>
          <w:rFonts w:ascii="Arial" w:eastAsia="Calibri" w:hAnsi="Arial" w:cs="Arial"/>
          <w:b/>
          <w:sz w:val="32"/>
          <w:szCs w:val="26"/>
          <w:u w:val="single"/>
        </w:rPr>
      </w:pPr>
      <w:r>
        <w:rPr>
          <w:rFonts w:ascii="Arial" w:eastAsia="Calibri" w:hAnsi="Arial" w:cs="Arial"/>
          <w:b/>
          <w:sz w:val="32"/>
          <w:szCs w:val="26"/>
          <w:u w:val="single"/>
        </w:rPr>
        <w:t>Annexe n°3</w:t>
      </w:r>
      <w:r w:rsidR="00157983" w:rsidRPr="00157983">
        <w:rPr>
          <w:rFonts w:ascii="Arial" w:eastAsia="Calibri" w:hAnsi="Arial" w:cs="Arial"/>
          <w:b/>
          <w:sz w:val="32"/>
          <w:szCs w:val="26"/>
          <w:u w:val="single"/>
        </w:rPr>
        <w:t xml:space="preserve"> à l’acte d’engagement</w:t>
      </w:r>
    </w:p>
    <w:p w14:paraId="250E5E6E" w14:textId="77777777" w:rsidR="00157983" w:rsidRDefault="00157983" w:rsidP="00157983">
      <w:pPr>
        <w:jc w:val="center"/>
        <w:rPr>
          <w:rFonts w:ascii="Arial" w:hAnsi="Arial" w:cs="Arial"/>
          <w:sz w:val="28"/>
          <w:szCs w:val="32"/>
        </w:rPr>
      </w:pPr>
      <w:r w:rsidRPr="00157983">
        <w:rPr>
          <w:rFonts w:ascii="Arial" w:hAnsi="Arial" w:cs="Arial"/>
          <w:sz w:val="28"/>
          <w:szCs w:val="32"/>
        </w:rPr>
        <w:t xml:space="preserve">Réduction de la consommation d’énergie </w:t>
      </w:r>
    </w:p>
    <w:p w14:paraId="33496626" w14:textId="77777777" w:rsidR="00157983" w:rsidRDefault="00157983" w:rsidP="00157983">
      <w:pPr>
        <w:rPr>
          <w:rFonts w:ascii="Arial" w:hAnsi="Arial" w:cs="Arial"/>
          <w:sz w:val="28"/>
          <w:szCs w:val="32"/>
        </w:rPr>
      </w:pPr>
    </w:p>
    <w:p w14:paraId="21E07E86" w14:textId="64A09031" w:rsidR="00157983" w:rsidRDefault="00D11BE6" w:rsidP="0015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Conformément à l’article 4.</w:t>
      </w:r>
      <w:r w:rsidR="00366805">
        <w:rPr>
          <w:rFonts w:ascii="Arial" w:hAnsi="Arial" w:cs="Arial"/>
        </w:rPr>
        <w:t>2</w:t>
      </w:r>
      <w:r>
        <w:rPr>
          <w:rFonts w:ascii="Arial" w:hAnsi="Arial" w:cs="Arial"/>
        </w:rPr>
        <w:t>.7 B</w:t>
      </w:r>
      <w:r w:rsidR="002042D0">
        <w:rPr>
          <w:rFonts w:ascii="Arial" w:hAnsi="Arial" w:cs="Arial"/>
        </w:rPr>
        <w:t xml:space="preserve"> </w:t>
      </w:r>
      <w:r w:rsidR="00157983" w:rsidRPr="007E1497">
        <w:rPr>
          <w:rFonts w:ascii="Arial" w:hAnsi="Arial" w:cs="Arial"/>
        </w:rPr>
        <w:t>du règlement de la consultation, le candidat s’engage à réduire sa consommation d’énergie</w:t>
      </w:r>
      <w:r w:rsidR="00370763">
        <w:rPr>
          <w:rFonts w:ascii="Arial" w:hAnsi="Arial" w:cs="Arial"/>
        </w:rPr>
        <w:t xml:space="preserve"> d’au moins 5</w:t>
      </w:r>
      <w:r w:rsidR="002B7798" w:rsidRPr="007E1497">
        <w:rPr>
          <w:rFonts w:ascii="Arial" w:hAnsi="Arial" w:cs="Arial"/>
        </w:rPr>
        <w:t>%</w:t>
      </w:r>
      <w:r w:rsidR="00157983" w:rsidRPr="007E1497">
        <w:rPr>
          <w:rFonts w:ascii="Arial" w:hAnsi="Arial" w:cs="Arial"/>
        </w:rPr>
        <w:t xml:space="preserve"> par rapport à la co</w:t>
      </w:r>
      <w:r w:rsidR="002B7798" w:rsidRPr="007E1497">
        <w:rPr>
          <w:rFonts w:ascii="Arial" w:hAnsi="Arial" w:cs="Arial"/>
        </w:rPr>
        <w:t>nsommation de référence.</w:t>
      </w:r>
    </w:p>
    <w:p w14:paraId="3C628F6E" w14:textId="77777777" w:rsidR="00132478" w:rsidRDefault="00132478" w:rsidP="00157983">
      <w:pPr>
        <w:jc w:val="both"/>
        <w:rPr>
          <w:rFonts w:ascii="Arial" w:hAnsi="Arial" w:cs="Arial"/>
        </w:rPr>
      </w:pPr>
    </w:p>
    <w:p w14:paraId="2C254402" w14:textId="77777777" w:rsidR="00157983" w:rsidRPr="00132478" w:rsidRDefault="00AB3013" w:rsidP="00132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132478">
        <w:rPr>
          <w:rFonts w:ascii="Arial" w:hAnsi="Arial" w:cs="Arial"/>
          <w:b/>
        </w:rPr>
        <w:t xml:space="preserve">Le candidat s’engage à réduire sa consommation d’énergie à hauteur </w:t>
      </w:r>
      <w:r w:rsidR="00157983" w:rsidRPr="00132478">
        <w:rPr>
          <w:rFonts w:ascii="Arial" w:hAnsi="Arial" w:cs="Arial"/>
          <w:b/>
        </w:rPr>
        <w:t xml:space="preserve">de : </w:t>
      </w:r>
      <w:r w:rsidR="00157983" w:rsidRPr="00132478">
        <w:rPr>
          <w:rFonts w:ascii="Arial" w:hAnsi="Arial" w:cs="Arial"/>
          <w:b/>
          <w:highlight w:val="yellow"/>
        </w:rPr>
        <w:t>(à compléter)</w:t>
      </w:r>
      <w:r w:rsidR="00157983" w:rsidRPr="00132478">
        <w:rPr>
          <w:rFonts w:ascii="Arial" w:hAnsi="Arial" w:cs="Arial"/>
          <w:b/>
        </w:rPr>
        <w:t xml:space="preserve"> % </w:t>
      </w:r>
      <w:bookmarkStart w:id="0" w:name="_GoBack"/>
      <w:bookmarkEnd w:id="0"/>
    </w:p>
    <w:sectPr w:rsidR="00157983" w:rsidRPr="00132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83"/>
    <w:rsid w:val="00132478"/>
    <w:rsid w:val="00157983"/>
    <w:rsid w:val="002042D0"/>
    <w:rsid w:val="002143DD"/>
    <w:rsid w:val="002B43BF"/>
    <w:rsid w:val="002B7798"/>
    <w:rsid w:val="00366805"/>
    <w:rsid w:val="00370763"/>
    <w:rsid w:val="005C1078"/>
    <w:rsid w:val="007E1497"/>
    <w:rsid w:val="00AB3013"/>
    <w:rsid w:val="00C35833"/>
    <w:rsid w:val="00CC7A55"/>
    <w:rsid w:val="00D1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2E24"/>
  <w15:chartTrackingRefBased/>
  <w15:docId w15:val="{538400FE-6D39-4F55-99FD-CDA347B1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668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6680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6680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68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680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6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68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MALAKE Eva ASC NIV 2 OA</dc:creator>
  <cp:keywords/>
  <dc:description/>
  <cp:lastModifiedBy>MALAKE Eva ASC NIV 2 OA</cp:lastModifiedBy>
  <cp:revision>12</cp:revision>
  <dcterms:created xsi:type="dcterms:W3CDTF">2025-02-12T07:45:00Z</dcterms:created>
  <dcterms:modified xsi:type="dcterms:W3CDTF">2025-09-25T08:30:00Z</dcterms:modified>
</cp:coreProperties>
</file>